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431F" w:rsidRDefault="00512CC9" w:rsidP="004F6013">
      <w:pPr>
        <w:pStyle w:val="Title"/>
      </w:pPr>
      <w:r>
        <w:t>Elastic Collisions</w:t>
      </w:r>
    </w:p>
    <w:p w:rsidR="00512CC9" w:rsidRPr="00512CC9" w:rsidRDefault="00512CC9" w:rsidP="00512CC9">
      <w:pPr>
        <w:rPr>
          <w:rStyle w:val="IntenseReference"/>
        </w:rPr>
      </w:pPr>
      <w:r w:rsidRPr="00512CC9">
        <w:rPr>
          <w:rStyle w:val="IntenseReference"/>
        </w:rPr>
        <w:t>Content</w:t>
      </w:r>
    </w:p>
    <w:p w:rsidR="00512CC9" w:rsidRDefault="00512CC9" w:rsidP="00512CC9">
      <w:r>
        <w:t xml:space="preserve">Before we look at elastic collisions, we are first going to take a step back and look at </w:t>
      </w:r>
      <w:r w:rsidRPr="00730624">
        <w:rPr>
          <w:b/>
        </w:rPr>
        <w:t>kinetic energy</w:t>
      </w:r>
      <w:r>
        <w:t xml:space="preserve"> and </w:t>
      </w:r>
      <w:r w:rsidRPr="00730624">
        <w:rPr>
          <w:b/>
        </w:rPr>
        <w:t>momentum</w:t>
      </w:r>
      <w:r>
        <w:t xml:space="preserve">.  The </w:t>
      </w:r>
      <w:r w:rsidRPr="00730624">
        <w:rPr>
          <w:b/>
        </w:rPr>
        <w:t xml:space="preserve">kinetic energy </w:t>
      </w:r>
      <w:r>
        <w:t xml:space="preserve">relates to the energy of motion of an object, it can be calculated using: </w:t>
      </w:r>
    </w:p>
    <w:p w:rsidR="00512CC9" w:rsidRDefault="00512CC9" w:rsidP="00512CC9">
      <m:oMathPara>
        <m:oMath>
          <m:sSub>
            <m:sSubPr>
              <m:ctrlPr>
                <w:rPr>
                  <w:rFonts w:ascii="Cambria Math" w:hAnsi="Cambria Math"/>
                  <w:i/>
                </w:rPr>
              </m:ctrlPr>
            </m:sSubPr>
            <m:e>
              <m:acc>
                <m:accPr>
                  <m:chr m:val="⃗"/>
                  <m:ctrlPr>
                    <w:rPr>
                      <w:rFonts w:ascii="Cambria Math" w:hAnsi="Cambria Math"/>
                      <w:i/>
                    </w:rPr>
                  </m:ctrlPr>
                </m:accPr>
                <m:e>
                  <m:r>
                    <w:rPr>
                      <w:rFonts w:ascii="Cambria Math" w:hAnsi="Cambria Math"/>
                    </w:rPr>
                    <m:t>E</m:t>
                  </m:r>
                </m:e>
              </m:acc>
            </m:e>
            <m:sub>
              <m:r>
                <w:rPr>
                  <w:rFonts w:ascii="Cambria Math" w:hAnsi="Cambria Math"/>
                </w:rPr>
                <m:t>K</m:t>
              </m:r>
            </m:sub>
          </m:sSub>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m</m:t>
          </m:r>
          <m:sSup>
            <m:sSupPr>
              <m:ctrlPr>
                <w:rPr>
                  <w:rFonts w:ascii="Cambria Math" w:hAnsi="Cambria Math"/>
                  <w:i/>
                </w:rPr>
              </m:ctrlPr>
            </m:sSupPr>
            <m:e>
              <m:acc>
                <m:accPr>
                  <m:chr m:val="⃗"/>
                  <m:ctrlPr>
                    <w:rPr>
                      <w:rFonts w:ascii="Cambria Math" w:hAnsi="Cambria Math"/>
                      <w:i/>
                    </w:rPr>
                  </m:ctrlPr>
                </m:accPr>
                <m:e>
                  <m:r>
                    <w:rPr>
                      <w:rFonts w:ascii="Cambria Math" w:hAnsi="Cambria Math"/>
                    </w:rPr>
                    <m:t>v</m:t>
                  </m:r>
                </m:e>
              </m:acc>
            </m:e>
            <m:sup>
              <m:r>
                <w:rPr>
                  <w:rFonts w:ascii="Cambria Math" w:hAnsi="Cambria Math"/>
                </w:rPr>
                <m:t>2</m:t>
              </m:r>
            </m:sup>
          </m:sSup>
        </m:oMath>
      </m:oMathPara>
    </w:p>
    <w:p w:rsidR="00512CC9" w:rsidRDefault="00512CC9" w:rsidP="00512CC9">
      <w:proofErr w:type="gramStart"/>
      <w:r>
        <w:t xml:space="preserve">Where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E</m:t>
                </m:r>
              </m:e>
            </m:acc>
          </m:e>
          <m:sub>
            <m:r>
              <w:rPr>
                <w:rFonts w:ascii="Cambria Math" w:hAnsi="Cambria Math"/>
              </w:rPr>
              <m:t>K</m:t>
            </m:r>
          </m:sub>
        </m:sSub>
      </m:oMath>
      <w:r>
        <w:t xml:space="preserve"> is the kinetic energy, </w:t>
      </w:r>
      <m:oMath>
        <m:r>
          <w:rPr>
            <w:rFonts w:ascii="Cambria Math" w:hAnsi="Cambria Math"/>
          </w:rPr>
          <m:t>m</m:t>
        </m:r>
      </m:oMath>
      <w:r>
        <w:t xml:space="preserve"> is the mass of the object and </w:t>
      </w:r>
      <m:oMath>
        <m:acc>
          <m:accPr>
            <m:chr m:val="⃗"/>
            <m:ctrlPr>
              <w:rPr>
                <w:rFonts w:ascii="Cambria Math" w:hAnsi="Cambria Math"/>
                <w:i/>
              </w:rPr>
            </m:ctrlPr>
          </m:accPr>
          <m:e>
            <m:r>
              <w:rPr>
                <w:rFonts w:ascii="Cambria Math" w:hAnsi="Cambria Math"/>
              </w:rPr>
              <m:t>v</m:t>
            </m:r>
          </m:e>
        </m:acc>
      </m:oMath>
      <w:r>
        <w:t xml:space="preserve"> is the velocity of the object.</w:t>
      </w:r>
      <w:proofErr w:type="gramEnd"/>
      <w:r>
        <w:t xml:space="preserve">  So, an object that is travelling faster has more kinetic energy than an object of the same mass travelling slower.  </w:t>
      </w:r>
    </w:p>
    <w:p w:rsidR="00512CC9" w:rsidRDefault="00512CC9" w:rsidP="00512CC9">
      <w:r>
        <w:t xml:space="preserve">Newton described the </w:t>
      </w:r>
      <w:r w:rsidRPr="00730624">
        <w:rPr>
          <w:b/>
        </w:rPr>
        <w:t>momentum</w:t>
      </w:r>
      <w:r>
        <w:t xml:space="preserve"> of an object as a quantity of motion. It depends on the mass and motion of the object and can be calculated using the formula: </w:t>
      </w:r>
    </w:p>
    <w:p w:rsidR="00512CC9" w:rsidRPr="007E4572" w:rsidRDefault="00512CC9" w:rsidP="00512CC9">
      <m:oMathPara>
        <m:oMath>
          <m:acc>
            <m:accPr>
              <m:chr m:val="⃗"/>
              <m:ctrlPr>
                <w:rPr>
                  <w:rFonts w:ascii="Cambria Math" w:hAnsi="Cambria Math"/>
                  <w:i/>
                </w:rPr>
              </m:ctrlPr>
            </m:accPr>
            <m:e>
              <m:r>
                <w:rPr>
                  <w:rFonts w:ascii="Cambria Math" w:hAnsi="Cambria Math"/>
                </w:rPr>
                <m:t>p</m:t>
              </m:r>
            </m:e>
          </m:acc>
          <m:r>
            <w:rPr>
              <w:rFonts w:ascii="Cambria Math" w:hAnsi="Cambria Math"/>
            </w:rPr>
            <m:t>=m</m:t>
          </m:r>
          <m:acc>
            <m:accPr>
              <m:chr m:val="⃗"/>
              <m:ctrlPr>
                <w:rPr>
                  <w:rFonts w:ascii="Cambria Math" w:hAnsi="Cambria Math"/>
                  <w:i/>
                </w:rPr>
              </m:ctrlPr>
            </m:accPr>
            <m:e>
              <m:r>
                <w:rPr>
                  <w:rFonts w:ascii="Cambria Math" w:hAnsi="Cambria Math"/>
                </w:rPr>
                <m:t>v</m:t>
              </m:r>
            </m:e>
          </m:acc>
        </m:oMath>
      </m:oMathPara>
    </w:p>
    <w:p w:rsidR="00512CC9" w:rsidRDefault="00512CC9" w:rsidP="00512CC9">
      <w:r>
        <w:t xml:space="preserve">When objects collide or crash into each other, we use the kinetic energy and momentum of the system before and after the crash to help understand what happened.  An </w:t>
      </w:r>
      <w:r>
        <w:rPr>
          <w:b/>
        </w:rPr>
        <w:t xml:space="preserve">elastic collision </w:t>
      </w:r>
      <w:r>
        <w:t xml:space="preserve">occurs if the total kinetic energy of the system before and after the crash is the same. To calculate the total kinetic energy of the system, we add the kinetic energy of each object: </w:t>
      </w:r>
    </w:p>
    <w:p w:rsidR="00512CC9" w:rsidRPr="0051496B" w:rsidRDefault="00512CC9" w:rsidP="00512CC9">
      <m:oMathPara>
        <m:oMath>
          <m:nary>
            <m:naryPr>
              <m:chr m:val="∑"/>
              <m:limLoc m:val="undOvr"/>
              <m:subHide m:val="1"/>
              <m:supHide m:val="1"/>
              <m:ctrlPr>
                <w:rPr>
                  <w:rFonts w:ascii="Cambria Math" w:hAnsi="Cambria Math"/>
                  <w:i/>
                </w:rPr>
              </m:ctrlPr>
            </m:naryPr>
            <m:sub/>
            <m:sup/>
            <m:e>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m</m:t>
              </m:r>
              <m:sSup>
                <m:sSupPr>
                  <m:ctrlPr>
                    <w:rPr>
                      <w:rFonts w:ascii="Cambria Math" w:hAnsi="Cambria Math"/>
                      <w:i/>
                    </w:rPr>
                  </m:ctrlPr>
                </m:sSupPr>
                <m:e>
                  <m:acc>
                    <m:accPr>
                      <m:chr m:val="⃗"/>
                      <m:ctrlPr>
                        <w:rPr>
                          <w:rFonts w:ascii="Cambria Math" w:hAnsi="Cambria Math"/>
                          <w:i/>
                        </w:rPr>
                      </m:ctrlPr>
                    </m:accPr>
                    <m:e>
                      <m:r>
                        <w:rPr>
                          <w:rFonts w:ascii="Cambria Math" w:hAnsi="Cambria Math"/>
                        </w:rPr>
                        <m:t>v</m:t>
                      </m:r>
                    </m:e>
                  </m:acc>
                </m:e>
                <m:sup>
                  <m:r>
                    <w:rPr>
                      <w:rFonts w:ascii="Cambria Math" w:hAnsi="Cambria Math"/>
                    </w:rPr>
                    <m:t>2</m:t>
                  </m:r>
                </m:sup>
              </m:sSup>
            </m:e>
          </m:nary>
        </m:oMath>
      </m:oMathPara>
    </w:p>
    <w:p w:rsidR="00512CC9" w:rsidRPr="0051496B" w:rsidRDefault="00512CC9" w:rsidP="00512CC9">
      <w:pPr>
        <w:rPr>
          <w:szCs w:val="22"/>
        </w:rPr>
      </w:pPr>
      <w:proofErr w:type="gramStart"/>
      <w:r>
        <w:t xml:space="preserve">Where the </w:t>
      </w:r>
      <m:oMath>
        <m:r>
          <m:rPr>
            <m:sty m:val="p"/>
          </m:rPr>
          <w:rPr>
            <w:rFonts w:ascii="Cambria Math" w:hAnsi="Cambria Math"/>
            <w:sz w:val="36"/>
            <w:szCs w:val="36"/>
          </w:rPr>
          <m:t>Σ</m:t>
        </m:r>
      </m:oMath>
      <w:r>
        <w:rPr>
          <w:szCs w:val="22"/>
        </w:rPr>
        <w:t xml:space="preserve"> means to sum, so in this case, we add the kinetic energy for each object together.</w:t>
      </w:r>
      <w:proofErr w:type="gramEnd"/>
      <w:r>
        <w:rPr>
          <w:szCs w:val="22"/>
        </w:rPr>
        <w:t xml:space="preserve">  </w:t>
      </w:r>
    </w:p>
    <w:p w:rsidR="00512CC9" w:rsidRDefault="00512CC9" w:rsidP="00512CC9">
      <w:r>
        <w:rPr>
          <w:noProof/>
        </w:rPr>
        <w:drawing>
          <wp:anchor distT="0" distB="0" distL="114300" distR="114300" simplePos="0" relativeHeight="251661312" behindDoc="0" locked="0" layoutInCell="1" allowOverlap="1" wp14:anchorId="4162BAA5" wp14:editId="039F2004">
            <wp:simplePos x="0" y="0"/>
            <wp:positionH relativeFrom="column">
              <wp:posOffset>1800225</wp:posOffset>
            </wp:positionH>
            <wp:positionV relativeFrom="paragraph">
              <wp:posOffset>950595</wp:posOffset>
            </wp:positionV>
            <wp:extent cx="2457450" cy="1225550"/>
            <wp:effectExtent l="0" t="0" r="0" b="0"/>
            <wp:wrapTopAndBottom/>
            <wp:docPr id="3" name="Picture 3" descr="/var/folders/9m/m7v28n212m77dn8691d7wpq00000gn/T/com.apple.iChat/Messages/Transfers/IMG_39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ar/folders/9m/m7v28n212m77dn8691d7wpq00000gn/T/com.apple.iChat/Messages/Transfers/IMG_3924.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058" t="36387" r="687" b="36258"/>
                    <a:stretch/>
                  </pic:blipFill>
                  <pic:spPr bwMode="auto">
                    <a:xfrm>
                      <a:off x="0" y="0"/>
                      <a:ext cx="2457450" cy="12255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 xml:space="preserve">As a simple example, consider two balls on a pool table.  A red one is approaching a yellow with a constant </w:t>
      </w:r>
      <w:proofErr w:type="gramStart"/>
      <w:r>
        <w:t xml:space="preserve">velocity </w:t>
      </w:r>
      <w:proofErr w:type="gramEnd"/>
      <m:oMath>
        <m:acc>
          <m:accPr>
            <m:chr m:val="⃗"/>
            <m:ctrlPr>
              <w:rPr>
                <w:rFonts w:ascii="Cambria Math" w:hAnsi="Cambria Math"/>
                <w:i/>
              </w:rPr>
            </m:ctrlPr>
          </m:accPr>
          <m:e>
            <m:r>
              <w:rPr>
                <w:rFonts w:ascii="Cambria Math" w:hAnsi="Cambria Math"/>
              </w:rPr>
              <m:t>v</m:t>
            </m:r>
          </m:e>
        </m:acc>
      </m:oMath>
      <w:r>
        <w:t xml:space="preserve">, the yellow one is stationary.  The two balls collide and afterwards, the red one is stationary and the yellow one is moving away with the same velocity of the red ball before the collision.  Essentially, the balls have switched velocities, so the kinetic energy of the system before the collision and after the collision is the same, making it an elastic collision. </w:t>
      </w:r>
    </w:p>
    <w:p w:rsidR="00512CC9" w:rsidRDefault="00512CC9" w:rsidP="00512CC9">
      <w:r>
        <w:t xml:space="preserve">In all collisions, the total momentum of the system is also conserved.  Like with kinetic energy, to calculate the total momentum of the system we add the momentum of each object together.  </w:t>
      </w:r>
    </w:p>
    <w:p w:rsidR="00512CC9" w:rsidRDefault="00512CC9" w:rsidP="00512CC9">
      <m:oMathPara>
        <m:oMath>
          <m:nary>
            <m:naryPr>
              <m:chr m:val="∑"/>
              <m:limLoc m:val="undOvr"/>
              <m:subHide m:val="1"/>
              <m:supHide m:val="1"/>
              <m:ctrlPr>
                <w:rPr>
                  <w:rFonts w:ascii="Cambria Math" w:hAnsi="Cambria Math"/>
                  <w:i/>
                </w:rPr>
              </m:ctrlPr>
            </m:naryPr>
            <m:sub/>
            <m:sup/>
            <m:e>
              <m:r>
                <w:rPr>
                  <w:rFonts w:ascii="Cambria Math" w:hAnsi="Cambria Math"/>
                </w:rPr>
                <m:t>m</m:t>
              </m:r>
              <m:acc>
                <m:accPr>
                  <m:chr m:val="⃗"/>
                  <m:ctrlPr>
                    <w:rPr>
                      <w:rFonts w:ascii="Cambria Math" w:hAnsi="Cambria Math"/>
                      <w:i/>
                    </w:rPr>
                  </m:ctrlPr>
                </m:accPr>
                <m:e>
                  <m:r>
                    <w:rPr>
                      <w:rFonts w:ascii="Cambria Math" w:hAnsi="Cambria Math"/>
                    </w:rPr>
                    <m:t>v</m:t>
                  </m:r>
                </m:e>
              </m:acc>
            </m:e>
          </m:nary>
        </m:oMath>
      </m:oMathPara>
    </w:p>
    <w:p w:rsidR="00512CC9" w:rsidRPr="00730624" w:rsidRDefault="00512CC9" w:rsidP="00512CC9">
      <w:r>
        <w:t xml:space="preserve">The total momentum for the system before the crash will </w:t>
      </w:r>
      <w:r>
        <w:rPr>
          <w:i/>
          <w:u w:val="single"/>
        </w:rPr>
        <w:t>always</w:t>
      </w:r>
      <w:r>
        <w:t xml:space="preserve"> be the same as the total momentum after the collision. </w:t>
      </w:r>
    </w:p>
    <w:p w:rsidR="00512CC9" w:rsidRDefault="00512CC9" w:rsidP="00512CC9"/>
    <w:p w:rsidR="00512CC9" w:rsidRPr="00512CC9" w:rsidRDefault="00512CC9" w:rsidP="00512CC9">
      <w:pPr>
        <w:rPr>
          <w:rStyle w:val="IntenseReference"/>
        </w:rPr>
      </w:pPr>
      <w:r w:rsidRPr="00512CC9">
        <w:rPr>
          <w:rStyle w:val="IntenseReference"/>
        </w:rPr>
        <w:t>Examp</w:t>
      </w:r>
      <w:r>
        <w:rPr>
          <w:rStyle w:val="IntenseReference"/>
        </w:rPr>
        <w:t xml:space="preserve">le </w:t>
      </w:r>
    </w:p>
    <w:p w:rsidR="00512CC9" w:rsidRDefault="00512CC9" w:rsidP="00512CC9">
      <w:r>
        <w:t xml:space="preserve">Two balls are about to have a head on collision.  The first particle has a mass of 1kg travelling with a velocity of 6m/s right. The other has a mass of 0.2kg and is at rest.  Their collision is perfectly elastic </w:t>
      </w:r>
      <w:r>
        <w:lastRenderedPageBreak/>
        <w:t xml:space="preserve">and the first ball is at rest after the collision while the second is travelling with an unknown velocity.  What is the final velocity of the second ball? </w:t>
      </w:r>
    </w:p>
    <w:p w:rsidR="00512CC9" w:rsidRDefault="00512CC9" w:rsidP="00512CC9"/>
    <w:p w:rsidR="00512CC9" w:rsidRPr="009C3C1E" w:rsidRDefault="00512CC9" w:rsidP="00512CC9">
      <w:r>
        <w:rPr>
          <w:noProof/>
        </w:rPr>
        <w:drawing>
          <wp:anchor distT="0" distB="0" distL="114300" distR="114300" simplePos="0" relativeHeight="251659264" behindDoc="0" locked="0" layoutInCell="1" allowOverlap="1" wp14:anchorId="15E2741D" wp14:editId="2B8D2F90">
            <wp:simplePos x="0" y="0"/>
            <wp:positionH relativeFrom="column">
              <wp:posOffset>1981835</wp:posOffset>
            </wp:positionH>
            <wp:positionV relativeFrom="paragraph">
              <wp:posOffset>257810</wp:posOffset>
            </wp:positionV>
            <wp:extent cx="2223135" cy="1350010"/>
            <wp:effectExtent l="0" t="0" r="12065" b="0"/>
            <wp:wrapTopAndBottom/>
            <wp:docPr id="2" name="Picture 2" descr="/var/folders/9m/m7v28n212m77dn8691d7wpq00000gn/T/com.apple.iChat/Messages/Transfers/IMG_39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ar/folders/9m/m7v28n212m77dn8691d7wpq00000gn/T/com.apple.iChat/Messages/Transfers/IMG_3923.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36258" r="3203" b="30581"/>
                    <a:stretch/>
                  </pic:blipFill>
                  <pic:spPr bwMode="auto">
                    <a:xfrm>
                      <a:off x="0" y="0"/>
                      <a:ext cx="2223135" cy="13500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 xml:space="preserve">Firstly, we begin with a diagram of the system before and after the crash. </w:t>
      </w:r>
    </w:p>
    <w:p w:rsidR="00512CC9" w:rsidRDefault="00512CC9" w:rsidP="00512CC9"/>
    <w:p w:rsidR="00512CC9" w:rsidRDefault="00512CC9" w:rsidP="00512CC9">
      <w:r>
        <w:t xml:space="preserve">Now, we use the </w:t>
      </w:r>
      <w:r w:rsidRPr="00EF1A16">
        <w:rPr>
          <w:b/>
        </w:rPr>
        <w:t>conservation of momentum</w:t>
      </w:r>
      <w:r>
        <w:rPr>
          <w:b/>
        </w:rPr>
        <w:t xml:space="preserve"> </w:t>
      </w:r>
      <w:r>
        <w:t xml:space="preserve">and calculate the momentum before and after the crash: </w:t>
      </w:r>
    </w:p>
    <w:p w:rsidR="00512CC9" w:rsidRPr="00E2682D" w:rsidRDefault="00512CC9" w:rsidP="00512CC9">
      <w:pPr>
        <w:jc w:val="center"/>
      </w:pPr>
      <w:r>
        <w:rPr>
          <w:noProof/>
        </w:rPr>
        <w:drawing>
          <wp:inline distT="0" distB="0" distL="0" distR="0">
            <wp:extent cx="2752725" cy="10191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52725" cy="1019175"/>
                    </a:xfrm>
                    <a:prstGeom prst="rect">
                      <a:avLst/>
                    </a:prstGeom>
                    <a:noFill/>
                    <a:ln>
                      <a:noFill/>
                    </a:ln>
                  </pic:spPr>
                </pic:pic>
              </a:graphicData>
            </a:graphic>
          </wp:inline>
        </w:drawing>
      </w:r>
      <w:bookmarkStart w:id="0" w:name="_GoBack"/>
      <w:bookmarkEnd w:id="0"/>
    </w:p>
    <w:p w:rsidR="00512CC9" w:rsidRDefault="00512CC9" w:rsidP="00512CC9">
      <w:pPr>
        <w:rPr>
          <w:rStyle w:val="IntenseReference"/>
          <w:sz w:val="24"/>
        </w:rPr>
      </w:pPr>
      <w:r w:rsidRPr="00512CC9">
        <w:rPr>
          <w:rStyle w:val="IntenseReference"/>
        </w:rPr>
        <w:t>Example</w:t>
      </w:r>
      <w:r>
        <w:rPr>
          <w:rStyle w:val="IntenseReference"/>
          <w:sz w:val="24"/>
        </w:rPr>
        <w:t xml:space="preserve"> </w:t>
      </w:r>
    </w:p>
    <w:p w:rsidR="00512CC9" w:rsidRDefault="00512CC9" w:rsidP="00512CC9">
      <w:r>
        <w:rPr>
          <w:noProof/>
        </w:rPr>
        <w:drawing>
          <wp:anchor distT="0" distB="0" distL="114300" distR="114300" simplePos="0" relativeHeight="251662336" behindDoc="0" locked="0" layoutInCell="1" allowOverlap="1" wp14:anchorId="6E361B86" wp14:editId="2CCAC34A">
            <wp:simplePos x="0" y="0"/>
            <wp:positionH relativeFrom="column">
              <wp:posOffset>1724025</wp:posOffset>
            </wp:positionH>
            <wp:positionV relativeFrom="paragraph">
              <wp:posOffset>1343660</wp:posOffset>
            </wp:positionV>
            <wp:extent cx="2400300" cy="1190625"/>
            <wp:effectExtent l="0" t="0" r="0" b="9525"/>
            <wp:wrapTopAndBottom/>
            <wp:docPr id="4" name="Picture 4" descr="/var/folders/9m/m7v28n212m77dn8691d7wpq00000gn/T/com.apple.iChat/Messages/Transfers/IMG_39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ar/folders/9m/m7v28n212m77dn8691d7wpq00000gn/T/com.apple.iChat/Messages/Transfers/IMG_3925.PNG"/>
                    <pic:cNvPicPr>
                      <a:picLocks noChangeAspect="1" noChangeArrowheads="1"/>
                    </pic:cNvPicPr>
                  </pic:nvPicPr>
                  <pic:blipFill rotWithShape="1">
                    <a:blip r:embed="rId11">
                      <a:extLst>
                        <a:ext uri="{28A0092B-C50C-407E-A947-70E740481C1C}">
                          <a14:useLocalDpi xmlns:a14="http://schemas.microsoft.com/office/drawing/2010/main" val="0"/>
                        </a:ext>
                      </a:extLst>
                    </a:blip>
                    <a:srcRect l="2746" t="35871" r="7094" b="38893"/>
                    <a:stretch/>
                  </pic:blipFill>
                  <pic:spPr bwMode="auto">
                    <a:xfrm>
                      <a:off x="0" y="0"/>
                      <a:ext cx="2400300" cy="11906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 xml:space="preserve">Newton’s cradle is a device with (usually) 5 balls on a held up by a wire just touching each other (see the diagram below).  When one ball on the outside is raised and left to fall into the remaining 4 balls, when it crashes into them, it remains motionless while the ball on the other end starts to swing upwards and away from the other balls.  This begins a chain reaction where the swinging ball is passed between the two on the end.  Using the conservation of momentum and elastic collisions, explain what is happening.  What would happen if two balls were initially raised and crashed into the other remaining balls? </w:t>
      </w:r>
    </w:p>
    <w:p w:rsidR="00512CC9" w:rsidRPr="00512CC9" w:rsidRDefault="00512CC9" w:rsidP="00512CC9">
      <w:pPr>
        <w:pStyle w:val="ListParagraph"/>
        <w:numPr>
          <w:ilvl w:val="0"/>
          <w:numId w:val="18"/>
        </w:numPr>
        <w:rPr>
          <w:rFonts w:cs="Arial"/>
          <w:szCs w:val="22"/>
        </w:rPr>
      </w:pPr>
      <w:r w:rsidRPr="00512CC9">
        <w:rPr>
          <w:rFonts w:cs="Arial"/>
          <w:szCs w:val="22"/>
        </w:rPr>
        <w:t>For simplicity, we shall label the balls from left to right as 1-5.  So, in the diagram, ball 1 is swinging towards ball two about to crash into it.  When ball 1 crashes into ball 2 it remains stationary.  Due to conservation of momentum, the momentum of ball 1 must have been transferred into ball 2 (since it cannot be lost) but since ball 2 cannot swing it immediately ‘</w:t>
      </w:r>
      <w:proofErr w:type="gramStart"/>
      <w:r w:rsidRPr="00512CC9">
        <w:rPr>
          <w:rFonts w:cs="Arial"/>
          <w:szCs w:val="22"/>
        </w:rPr>
        <w:t>crashes</w:t>
      </w:r>
      <w:proofErr w:type="gramEnd"/>
      <w:r w:rsidRPr="00512CC9">
        <w:rPr>
          <w:rFonts w:cs="Arial"/>
          <w:szCs w:val="22"/>
        </w:rPr>
        <w:t xml:space="preserve">’ into ball 3 and transfers the momentum to ball 3.  This reaction continues from ball 3 to ball 4 and then when ball 4 ‘crashes’ into ball 5, ball 5 is able to swing an so we see the momentum being transferred from ball 1 to ball 5 and ball 5 begins to swing seemingly magically. If 2 balls were swung at the beginning we would see the same transfer of momentum except both ball 4 and ball 5 would swing instead of only ball 5. </w:t>
      </w:r>
    </w:p>
    <w:p w:rsidR="00512CC9" w:rsidRPr="00512CC9" w:rsidRDefault="00512CC9" w:rsidP="00512CC9"/>
    <w:sectPr w:rsidR="00512CC9" w:rsidRPr="00512CC9" w:rsidSect="00641C9D">
      <w:headerReference w:type="default" r:id="rId12"/>
      <w:footerReference w:type="default" r:id="rId13"/>
      <w:headerReference w:type="first" r:id="rId14"/>
      <w:footerReference w:type="first" r:id="rId15"/>
      <w:pgSz w:w="11906" w:h="16838" w:code="9"/>
      <w:pgMar w:top="1440" w:right="849" w:bottom="1440" w:left="1080" w:header="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4F95" w:rsidRDefault="00204F95" w:rsidP="004F6013">
      <w:r>
        <w:separator/>
      </w:r>
    </w:p>
  </w:endnote>
  <w:endnote w:type="continuationSeparator" w:id="0">
    <w:p w:rsidR="00204F95" w:rsidRDefault="00204F95" w:rsidP="004F60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E2F" w:rsidRDefault="00512CC9" w:rsidP="004F6013">
    <w:pPr>
      <w:pStyle w:val="Footer"/>
    </w:pPr>
    <w:r>
      <w:t>Kathryn Ross</w:t>
    </w:r>
    <w:r w:rsidR="009B2D08">
      <w:t>, School of Physics</w:t>
    </w:r>
    <w:r w:rsidR="009E2B63">
      <w:tab/>
    </w:r>
    <w:r w:rsidR="009E2B63">
      <w:tab/>
      <w:t xml:space="preserve">Page </w:t>
    </w:r>
    <w:r w:rsidR="009E2B63">
      <w:fldChar w:fldCharType="begin"/>
    </w:r>
    <w:r w:rsidR="009E2B63">
      <w:instrText xml:space="preserve"> PAGE </w:instrText>
    </w:r>
    <w:r w:rsidR="009E2B63">
      <w:fldChar w:fldCharType="separate"/>
    </w:r>
    <w:r>
      <w:rPr>
        <w:noProof/>
      </w:rPr>
      <w:t>1</w:t>
    </w:r>
    <w:r w:rsidR="009E2B63">
      <w:fldChar w:fldCharType="end"/>
    </w:r>
  </w:p>
  <w:p w:rsidR="00EB5771" w:rsidRDefault="00EB5771" w:rsidP="004F6013"/>
  <w:p w:rsidR="00EB5771" w:rsidRDefault="00EB5771" w:rsidP="004F601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EF5" w:rsidRDefault="003522CE" w:rsidP="004F6013">
    <w:pPr>
      <w:pStyle w:val="Footer"/>
    </w:pPr>
    <w:r>
      <w:t>“Author Name”</w:t>
    </w:r>
    <w:r w:rsidR="00326FA9">
      <w:t>, School of Physics</w:t>
    </w:r>
    <w:r w:rsidR="00592771">
      <w:t>, 2017</w:t>
    </w:r>
    <w:r w:rsidR="009E2B63">
      <w:tab/>
    </w:r>
    <w:r w:rsidR="009E2B63">
      <w:tab/>
    </w:r>
    <w:r w:rsidR="009B2D08">
      <w:tab/>
    </w:r>
    <w:r w:rsidR="009E2B63">
      <w:t>Page 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4F95" w:rsidRDefault="00204F95" w:rsidP="004F6013">
      <w:r>
        <w:separator/>
      </w:r>
    </w:p>
  </w:footnote>
  <w:footnote w:type="continuationSeparator" w:id="0">
    <w:p w:rsidR="00204F95" w:rsidRDefault="00204F95" w:rsidP="004F60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04C" w:rsidRPr="00BE0B4B" w:rsidRDefault="0060404C" w:rsidP="004F6013">
    <w:pPr>
      <w:rPr>
        <w:sz w:val="22"/>
      </w:rPr>
    </w:pPr>
    <w:r>
      <w:rPr>
        <w:noProof/>
      </w:rPr>
      <w:drawing>
        <wp:anchor distT="0" distB="0" distL="114300" distR="114300" simplePos="0" relativeHeight="251661312" behindDoc="0" locked="0" layoutInCell="1" allowOverlap="1" wp14:anchorId="0E1A990A" wp14:editId="2D6DE003">
          <wp:simplePos x="0" y="0"/>
          <wp:positionH relativeFrom="page">
            <wp:posOffset>688975</wp:posOffset>
          </wp:positionH>
          <wp:positionV relativeFrom="page">
            <wp:posOffset>476250</wp:posOffset>
          </wp:positionV>
          <wp:extent cx="1558925" cy="541020"/>
          <wp:effectExtent l="0" t="0" r="0" b="0"/>
          <wp:wrapNone/>
          <wp:docPr id="67" name="Picture 67" descr="USY_MB1_RGB_1_Colour_Standard_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Y_MB1_RGB_1_Colour_Standard_Logo.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8925" cy="5410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41C9D" w:rsidRDefault="00641C9D" w:rsidP="00641C9D">
    <w:pPr>
      <w:pStyle w:val="Header"/>
    </w:pPr>
  </w:p>
  <w:p w:rsidR="00641C9D" w:rsidRDefault="00641C9D" w:rsidP="00641C9D">
    <w:pPr>
      <w:pStyle w:val="Header"/>
    </w:pPr>
  </w:p>
  <w:p w:rsidR="00EB5771" w:rsidRDefault="00641C9D" w:rsidP="00641C9D">
    <w:pPr>
      <w:pStyle w:val="Header"/>
    </w:pPr>
    <w:r>
      <w:t xml:space="preserve">HSC Physics Module </w:t>
    </w:r>
    <w:r w:rsidR="00512CC9">
      <w:t xml:space="preserve">2 </w:t>
    </w:r>
    <w:r>
      <w:t xml:space="preserve">– </w:t>
    </w:r>
    <w:r w:rsidR="00512CC9">
      <w:t>Dynamics</w:t>
    </w:r>
    <w:r>
      <w:t xml:space="preserve"> </w:t>
    </w:r>
    <w:r>
      <w:br/>
    </w:r>
    <w:r w:rsidR="00512CC9">
      <w:t>Momentum, Energy and Simple Systems</w:t>
    </w:r>
    <w:r w:rsidR="00D2187D">
      <w:fldChar w:fldCharType="begin"/>
    </w:r>
    <w:r w:rsidR="00D2187D">
      <w:instrText xml:space="preserve"> TITLE   \* MERGEFORMAT </w:instrText>
    </w:r>
    <w:r w:rsidR="00D2187D">
      <w:fldChar w:fldCharType="end"/>
    </w:r>
  </w:p>
  <w:p w:rsidR="00EB5771" w:rsidRDefault="00EB5771" w:rsidP="004F601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E2F" w:rsidRPr="00BE0B4B" w:rsidRDefault="009E2B63" w:rsidP="004F6013">
    <w:pPr>
      <w:rPr>
        <w:sz w:val="22"/>
      </w:rPr>
    </w:pPr>
    <w:r>
      <w:rPr>
        <w:noProof/>
      </w:rPr>
      <w:drawing>
        <wp:anchor distT="0" distB="0" distL="114300" distR="114300" simplePos="0" relativeHeight="251659264" behindDoc="0" locked="0" layoutInCell="1" allowOverlap="1" wp14:anchorId="6B37A296" wp14:editId="506549FB">
          <wp:simplePos x="0" y="0"/>
          <wp:positionH relativeFrom="page">
            <wp:posOffset>688975</wp:posOffset>
          </wp:positionH>
          <wp:positionV relativeFrom="page">
            <wp:posOffset>476250</wp:posOffset>
          </wp:positionV>
          <wp:extent cx="1558925" cy="541020"/>
          <wp:effectExtent l="0" t="0" r="0" b="0"/>
          <wp:wrapNone/>
          <wp:docPr id="68" name="Picture 68" descr="USY_MB1_RGB_1_Colour_Standard_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Y_MB1_RGB_1_Colour_Standard_Logo.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8925" cy="5410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06EE3" w:rsidRDefault="009E2B63" w:rsidP="004F6013">
    <w:pPr>
      <w:pStyle w:val="HeaderFirstPage"/>
    </w:pPr>
    <w:r>
      <w:t xml:space="preserve">HSC Physics Module </w:t>
    </w:r>
    <w:r w:rsidR="00AE7AE7">
      <w:t>“M</w:t>
    </w:r>
    <w:r w:rsidR="00FF1858">
      <w:t xml:space="preserve">odule </w:t>
    </w:r>
    <w:r w:rsidR="00AE7AE7">
      <w:t>N</w:t>
    </w:r>
    <w:r w:rsidR="00FF1858">
      <w:t>umber”</w:t>
    </w:r>
    <w:r w:rsidR="00C941CC">
      <w:t xml:space="preserve"> – </w:t>
    </w:r>
    <w:r w:rsidR="00FF1858">
      <w:t>“Module Name”</w:t>
    </w:r>
    <w:r w:rsidR="00EA535F">
      <w:t xml:space="preserve"> </w:t>
    </w:r>
    <w:r w:rsidR="00EA535F">
      <w:br/>
    </w:r>
    <w:r w:rsidR="003522CE">
      <w:t>“Module Subsection”</w:t>
    </w:r>
  </w:p>
  <w:p w:rsidR="00E40E2F" w:rsidRDefault="00204F95" w:rsidP="004F601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178BE"/>
    <w:multiLevelType w:val="hybridMultilevel"/>
    <w:tmpl w:val="A2F40CFA"/>
    <w:lvl w:ilvl="0" w:tplc="ED3484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607430"/>
    <w:multiLevelType w:val="hybridMultilevel"/>
    <w:tmpl w:val="8EFCF9CA"/>
    <w:lvl w:ilvl="0" w:tplc="46384F4E">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3A1E5E"/>
    <w:multiLevelType w:val="hybridMultilevel"/>
    <w:tmpl w:val="6878449C"/>
    <w:lvl w:ilvl="0" w:tplc="ED3484A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4BD5DCA"/>
    <w:multiLevelType w:val="hybridMultilevel"/>
    <w:tmpl w:val="581463C8"/>
    <w:lvl w:ilvl="0" w:tplc="46384F4E">
      <w:start w:val="1"/>
      <w:numFmt w:val="bullet"/>
      <w:lvlText w:val=""/>
      <w:lvlJc w:val="left"/>
      <w:pPr>
        <w:ind w:left="771" w:hanging="360"/>
      </w:pPr>
      <w:rPr>
        <w:rFonts w:ascii="Symbol" w:hAnsi="Symbol" w:hint="default"/>
        <w:sz w:val="24"/>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4">
    <w:nsid w:val="1FC179A0"/>
    <w:multiLevelType w:val="hybridMultilevel"/>
    <w:tmpl w:val="6164A646"/>
    <w:lvl w:ilvl="0" w:tplc="46384F4E">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CE4560"/>
    <w:multiLevelType w:val="hybridMultilevel"/>
    <w:tmpl w:val="4DC4E6D6"/>
    <w:lvl w:ilvl="0" w:tplc="46384F4E">
      <w:start w:val="1"/>
      <w:numFmt w:val="bullet"/>
      <w:lvlText w:val=""/>
      <w:lvlJc w:val="left"/>
      <w:pPr>
        <w:ind w:left="1080" w:hanging="360"/>
      </w:pPr>
      <w:rPr>
        <w:rFonts w:ascii="Symbol" w:hAnsi="Symbol"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F6D2042"/>
    <w:multiLevelType w:val="hybridMultilevel"/>
    <w:tmpl w:val="F684C820"/>
    <w:lvl w:ilvl="0" w:tplc="ED3484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36730EF"/>
    <w:multiLevelType w:val="hybridMultilevel"/>
    <w:tmpl w:val="3C52A0D0"/>
    <w:lvl w:ilvl="0" w:tplc="46384F4E">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7A62A9A"/>
    <w:multiLevelType w:val="hybridMultilevel"/>
    <w:tmpl w:val="BE426310"/>
    <w:lvl w:ilvl="0" w:tplc="46384F4E">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95236AF"/>
    <w:multiLevelType w:val="hybridMultilevel"/>
    <w:tmpl w:val="363AA112"/>
    <w:lvl w:ilvl="0" w:tplc="ED3484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03040C7"/>
    <w:multiLevelType w:val="hybridMultilevel"/>
    <w:tmpl w:val="B142CFF2"/>
    <w:lvl w:ilvl="0" w:tplc="46384F4E">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0716178"/>
    <w:multiLevelType w:val="hybridMultilevel"/>
    <w:tmpl w:val="71AA2ADA"/>
    <w:lvl w:ilvl="0" w:tplc="46384F4E">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3D172FF"/>
    <w:multiLevelType w:val="hybridMultilevel"/>
    <w:tmpl w:val="1B1A1842"/>
    <w:lvl w:ilvl="0" w:tplc="46384F4E">
      <w:start w:val="1"/>
      <w:numFmt w:val="bullet"/>
      <w:lvlText w:val=""/>
      <w:lvlJc w:val="left"/>
      <w:pPr>
        <w:ind w:left="720" w:hanging="360"/>
      </w:pPr>
      <w:rPr>
        <w:rFonts w:ascii="Symbol" w:hAnsi="Symbol" w:hint="default"/>
        <w:sz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66A64D4"/>
    <w:multiLevelType w:val="multilevel"/>
    <w:tmpl w:val="CC5432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94E408E"/>
    <w:multiLevelType w:val="hybridMultilevel"/>
    <w:tmpl w:val="6F3CC7E8"/>
    <w:lvl w:ilvl="0" w:tplc="46384F4E">
      <w:start w:val="1"/>
      <w:numFmt w:val="bullet"/>
      <w:lvlText w:val=""/>
      <w:lvlJc w:val="left"/>
      <w:pPr>
        <w:ind w:left="1440" w:hanging="360"/>
      </w:pPr>
      <w:rPr>
        <w:rFonts w:ascii="Symbol" w:hAnsi="Symbol" w:hint="default"/>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60E92915"/>
    <w:multiLevelType w:val="hybridMultilevel"/>
    <w:tmpl w:val="6C464DAC"/>
    <w:lvl w:ilvl="0" w:tplc="ED3484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7986D69"/>
    <w:multiLevelType w:val="hybridMultilevel"/>
    <w:tmpl w:val="75D6FCB6"/>
    <w:lvl w:ilvl="0" w:tplc="ED3484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7E50858"/>
    <w:multiLevelType w:val="hybridMultilevel"/>
    <w:tmpl w:val="806C5656"/>
    <w:lvl w:ilvl="0" w:tplc="46384F4E">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7"/>
  </w:num>
  <w:num w:numId="3">
    <w:abstractNumId w:val="8"/>
  </w:num>
  <w:num w:numId="4">
    <w:abstractNumId w:val="13"/>
  </w:num>
  <w:num w:numId="5">
    <w:abstractNumId w:val="14"/>
  </w:num>
  <w:num w:numId="6">
    <w:abstractNumId w:val="1"/>
  </w:num>
  <w:num w:numId="7">
    <w:abstractNumId w:val="12"/>
  </w:num>
  <w:num w:numId="8">
    <w:abstractNumId w:val="10"/>
  </w:num>
  <w:num w:numId="9">
    <w:abstractNumId w:val="5"/>
  </w:num>
  <w:num w:numId="10">
    <w:abstractNumId w:val="3"/>
  </w:num>
  <w:num w:numId="11">
    <w:abstractNumId w:val="7"/>
  </w:num>
  <w:num w:numId="12">
    <w:abstractNumId w:val="0"/>
  </w:num>
  <w:num w:numId="13">
    <w:abstractNumId w:val="9"/>
  </w:num>
  <w:num w:numId="14">
    <w:abstractNumId w:val="16"/>
  </w:num>
  <w:num w:numId="15">
    <w:abstractNumId w:val="11"/>
  </w:num>
  <w:num w:numId="16">
    <w:abstractNumId w:val="6"/>
  </w:num>
  <w:num w:numId="17">
    <w:abstractNumId w:val="15"/>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sTAyMDIwsTQxNDcyNTBW0lEKTi0uzszPAykwrgUAF5pMWSwAAAA="/>
  </w:docVars>
  <w:rsids>
    <w:rsidRoot w:val="00512CC9"/>
    <w:rsid w:val="00002C90"/>
    <w:rsid w:val="00017461"/>
    <w:rsid w:val="00050AEE"/>
    <w:rsid w:val="000510B2"/>
    <w:rsid w:val="000535EA"/>
    <w:rsid w:val="0006547F"/>
    <w:rsid w:val="000C42B3"/>
    <w:rsid w:val="00174008"/>
    <w:rsid w:val="00182332"/>
    <w:rsid w:val="001A4178"/>
    <w:rsid w:val="001B4A83"/>
    <w:rsid w:val="00204F95"/>
    <w:rsid w:val="00206EE3"/>
    <w:rsid w:val="00294F04"/>
    <w:rsid w:val="002C4F00"/>
    <w:rsid w:val="003117B7"/>
    <w:rsid w:val="00326FA9"/>
    <w:rsid w:val="00331BB9"/>
    <w:rsid w:val="003522CE"/>
    <w:rsid w:val="003879D1"/>
    <w:rsid w:val="003A2AA1"/>
    <w:rsid w:val="003A726A"/>
    <w:rsid w:val="003C1525"/>
    <w:rsid w:val="003C1C2B"/>
    <w:rsid w:val="003D49FD"/>
    <w:rsid w:val="003D7DF4"/>
    <w:rsid w:val="003E4C38"/>
    <w:rsid w:val="00425CB4"/>
    <w:rsid w:val="00433049"/>
    <w:rsid w:val="004B6213"/>
    <w:rsid w:val="004C26D8"/>
    <w:rsid w:val="004E3CE4"/>
    <w:rsid w:val="004E7DF7"/>
    <w:rsid w:val="004F6013"/>
    <w:rsid w:val="00512CC9"/>
    <w:rsid w:val="005150B1"/>
    <w:rsid w:val="005171C7"/>
    <w:rsid w:val="00562FD6"/>
    <w:rsid w:val="00583DD9"/>
    <w:rsid w:val="00592771"/>
    <w:rsid w:val="005B10F3"/>
    <w:rsid w:val="005B3440"/>
    <w:rsid w:val="005B4CED"/>
    <w:rsid w:val="005C7338"/>
    <w:rsid w:val="005D181C"/>
    <w:rsid w:val="005D2AA1"/>
    <w:rsid w:val="006018CD"/>
    <w:rsid w:val="0060404C"/>
    <w:rsid w:val="00606B6A"/>
    <w:rsid w:val="00626A14"/>
    <w:rsid w:val="00641C9D"/>
    <w:rsid w:val="006E69E7"/>
    <w:rsid w:val="006F316F"/>
    <w:rsid w:val="00710677"/>
    <w:rsid w:val="00774B18"/>
    <w:rsid w:val="007D0AD9"/>
    <w:rsid w:val="007F0EC8"/>
    <w:rsid w:val="00813A75"/>
    <w:rsid w:val="00827A20"/>
    <w:rsid w:val="008505A8"/>
    <w:rsid w:val="0085686E"/>
    <w:rsid w:val="00876F56"/>
    <w:rsid w:val="008B0950"/>
    <w:rsid w:val="008B78C7"/>
    <w:rsid w:val="00917AF7"/>
    <w:rsid w:val="009346FB"/>
    <w:rsid w:val="00970DE4"/>
    <w:rsid w:val="009B2D08"/>
    <w:rsid w:val="009C7DA9"/>
    <w:rsid w:val="009D52B9"/>
    <w:rsid w:val="009E2B63"/>
    <w:rsid w:val="009F2A19"/>
    <w:rsid w:val="00A44D52"/>
    <w:rsid w:val="00A44F7E"/>
    <w:rsid w:val="00A6431F"/>
    <w:rsid w:val="00A6756C"/>
    <w:rsid w:val="00AA737D"/>
    <w:rsid w:val="00AD7E10"/>
    <w:rsid w:val="00AE028E"/>
    <w:rsid w:val="00AE7AE7"/>
    <w:rsid w:val="00AF51B2"/>
    <w:rsid w:val="00B02791"/>
    <w:rsid w:val="00B11032"/>
    <w:rsid w:val="00B13218"/>
    <w:rsid w:val="00B335BA"/>
    <w:rsid w:val="00B51940"/>
    <w:rsid w:val="00B67AB3"/>
    <w:rsid w:val="00B94395"/>
    <w:rsid w:val="00B9763A"/>
    <w:rsid w:val="00BA7D7F"/>
    <w:rsid w:val="00BE2E0D"/>
    <w:rsid w:val="00C43445"/>
    <w:rsid w:val="00C81DB7"/>
    <w:rsid w:val="00C9366B"/>
    <w:rsid w:val="00C941CC"/>
    <w:rsid w:val="00CA60D0"/>
    <w:rsid w:val="00CB33DE"/>
    <w:rsid w:val="00CB5C35"/>
    <w:rsid w:val="00CD0F40"/>
    <w:rsid w:val="00D144DF"/>
    <w:rsid w:val="00D2187D"/>
    <w:rsid w:val="00D70A61"/>
    <w:rsid w:val="00D97216"/>
    <w:rsid w:val="00E06F97"/>
    <w:rsid w:val="00E1670A"/>
    <w:rsid w:val="00E16FD1"/>
    <w:rsid w:val="00E43849"/>
    <w:rsid w:val="00E45E13"/>
    <w:rsid w:val="00E74B6D"/>
    <w:rsid w:val="00EA535F"/>
    <w:rsid w:val="00EB5771"/>
    <w:rsid w:val="00EC0916"/>
    <w:rsid w:val="00ED4B73"/>
    <w:rsid w:val="00EE2130"/>
    <w:rsid w:val="00EE3BA9"/>
    <w:rsid w:val="00EE72A5"/>
    <w:rsid w:val="00F1090E"/>
    <w:rsid w:val="00F75CFD"/>
    <w:rsid w:val="00FC6D8D"/>
    <w:rsid w:val="00FD1717"/>
    <w:rsid w:val="00FD3DA4"/>
    <w:rsid w:val="00FE1D09"/>
    <w:rsid w:val="00FF18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Normal">
    <w:name w:val="Normal"/>
    <w:qFormat/>
    <w:rsid w:val="00017461"/>
    <w:rPr>
      <w:rFonts w:eastAsia="Times New Roman" w:cstheme="minorHAnsi"/>
      <w:color w:val="000000" w:themeColor="text1"/>
      <w:lang w:val="en-AU" w:eastAsia="en-AU"/>
    </w:rPr>
  </w:style>
  <w:style w:type="paragraph" w:styleId="Heading1">
    <w:name w:val="heading 1"/>
    <w:next w:val="Normal"/>
    <w:link w:val="Heading1Char"/>
    <w:rsid w:val="004F6013"/>
    <w:pPr>
      <w:keepNext/>
      <w:keepLines/>
      <w:spacing w:before="120"/>
      <w:outlineLvl w:val="0"/>
    </w:pPr>
    <w:rPr>
      <w:rFonts w:asciiTheme="majorHAnsi" w:eastAsia="Times New Roman" w:hAnsiTheme="majorHAnsi" w:cstheme="minorHAnsi"/>
      <w:b/>
      <w:bCs/>
      <w:caps/>
      <w:color w:val="5B9BD5" w:themeColor="accent1"/>
      <w:szCs w:val="28"/>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F6013"/>
    <w:rPr>
      <w:rFonts w:asciiTheme="majorHAnsi" w:eastAsia="Times New Roman" w:hAnsiTheme="majorHAnsi" w:cstheme="minorHAnsi"/>
      <w:b/>
      <w:bCs/>
      <w:caps/>
      <w:color w:val="5B9BD5" w:themeColor="accent1"/>
      <w:szCs w:val="28"/>
      <w:lang w:val="en-AU" w:eastAsia="en-AU"/>
    </w:rPr>
  </w:style>
  <w:style w:type="paragraph" w:styleId="Header">
    <w:name w:val="header"/>
    <w:basedOn w:val="Normal"/>
    <w:link w:val="HeaderChar"/>
    <w:uiPriority w:val="99"/>
    <w:rsid w:val="00AF51B2"/>
    <w:pPr>
      <w:tabs>
        <w:tab w:val="center" w:pos="4513"/>
        <w:tab w:val="right" w:pos="9026"/>
      </w:tabs>
      <w:jc w:val="right"/>
    </w:pPr>
    <w:rPr>
      <w:i/>
    </w:rPr>
  </w:style>
  <w:style w:type="character" w:customStyle="1" w:styleId="HeaderChar">
    <w:name w:val="Header Char"/>
    <w:basedOn w:val="DefaultParagraphFont"/>
    <w:link w:val="Header"/>
    <w:uiPriority w:val="99"/>
    <w:rsid w:val="00AF51B2"/>
    <w:rPr>
      <w:rFonts w:ascii="Arial" w:eastAsia="Times New Roman" w:hAnsi="Arial" w:cs="Times New Roman"/>
      <w:i/>
      <w:sz w:val="20"/>
      <w:lang w:val="en-AU" w:eastAsia="en-AU"/>
    </w:rPr>
  </w:style>
  <w:style w:type="paragraph" w:styleId="Footer">
    <w:name w:val="footer"/>
    <w:basedOn w:val="Normal"/>
    <w:link w:val="FooterChar"/>
    <w:rsid w:val="00AF51B2"/>
    <w:pPr>
      <w:tabs>
        <w:tab w:val="center" w:pos="4513"/>
        <w:tab w:val="right" w:pos="9026"/>
      </w:tabs>
    </w:pPr>
    <w:rPr>
      <w:sz w:val="18"/>
    </w:rPr>
  </w:style>
  <w:style w:type="character" w:customStyle="1" w:styleId="FooterChar">
    <w:name w:val="Footer Char"/>
    <w:basedOn w:val="DefaultParagraphFont"/>
    <w:link w:val="Footer"/>
    <w:rsid w:val="00AF51B2"/>
    <w:rPr>
      <w:rFonts w:ascii="Arial" w:eastAsia="Times New Roman" w:hAnsi="Arial" w:cs="Times New Roman"/>
      <w:sz w:val="18"/>
      <w:lang w:val="en-AU" w:eastAsia="en-AU"/>
    </w:rPr>
  </w:style>
  <w:style w:type="paragraph" w:customStyle="1" w:styleId="HeaderFirstPage">
    <w:name w:val="HeaderFirstPage"/>
    <w:basedOn w:val="Header"/>
    <w:rsid w:val="00AF51B2"/>
    <w:rPr>
      <w:i w:val="0"/>
      <w:sz w:val="22"/>
    </w:rPr>
  </w:style>
  <w:style w:type="character" w:styleId="IntenseReference">
    <w:name w:val="Intense Reference"/>
    <w:aliases w:val="Heading"/>
    <w:basedOn w:val="DefaultParagraphFont"/>
    <w:uiPriority w:val="32"/>
    <w:qFormat/>
    <w:rsid w:val="004F6013"/>
    <w:rPr>
      <w:rFonts w:asciiTheme="majorHAnsi" w:hAnsiTheme="majorHAnsi"/>
      <w:b/>
      <w:bCs/>
      <w:smallCaps/>
      <w:color w:val="5B9BD5" w:themeColor="accent1"/>
      <w:spacing w:val="5"/>
      <w:sz w:val="28"/>
    </w:rPr>
  </w:style>
  <w:style w:type="paragraph" w:styleId="ListParagraph">
    <w:name w:val="List Paragraph"/>
    <w:basedOn w:val="Normal"/>
    <w:uiPriority w:val="34"/>
    <w:qFormat/>
    <w:rsid w:val="00AF51B2"/>
    <w:pPr>
      <w:ind w:left="720"/>
      <w:contextualSpacing/>
    </w:pPr>
  </w:style>
  <w:style w:type="table" w:styleId="TableGrid">
    <w:name w:val="Table Grid"/>
    <w:basedOn w:val="TableNormal"/>
    <w:uiPriority w:val="39"/>
    <w:rsid w:val="00AF51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917AF7"/>
    <w:pPr>
      <w:spacing w:before="100" w:beforeAutospacing="1" w:after="100" w:afterAutospacing="1"/>
    </w:pPr>
    <w:rPr>
      <w:rFonts w:ascii="Times New Roman" w:eastAsiaTheme="minorHAnsi" w:hAnsi="Times New Roman"/>
      <w:lang w:val="en-US" w:eastAsia="en-US"/>
    </w:rPr>
  </w:style>
  <w:style w:type="character" w:styleId="PlaceholderText">
    <w:name w:val="Placeholder Text"/>
    <w:basedOn w:val="DefaultParagraphFont"/>
    <w:uiPriority w:val="99"/>
    <w:semiHidden/>
    <w:rsid w:val="008505A8"/>
    <w:rPr>
      <w:color w:val="808080"/>
    </w:rPr>
  </w:style>
  <w:style w:type="paragraph" w:styleId="BalloonText">
    <w:name w:val="Balloon Text"/>
    <w:basedOn w:val="Normal"/>
    <w:link w:val="BalloonTextChar"/>
    <w:uiPriority w:val="99"/>
    <w:semiHidden/>
    <w:unhideWhenUsed/>
    <w:rsid w:val="005D181C"/>
    <w:rPr>
      <w:rFonts w:ascii="Tahoma" w:hAnsi="Tahoma" w:cs="Tahoma"/>
      <w:sz w:val="16"/>
      <w:szCs w:val="16"/>
    </w:rPr>
  </w:style>
  <w:style w:type="character" w:customStyle="1" w:styleId="BalloonTextChar">
    <w:name w:val="Balloon Text Char"/>
    <w:basedOn w:val="DefaultParagraphFont"/>
    <w:link w:val="BalloonText"/>
    <w:uiPriority w:val="99"/>
    <w:semiHidden/>
    <w:rsid w:val="005D181C"/>
    <w:rPr>
      <w:rFonts w:ascii="Tahoma" w:eastAsia="Times New Roman" w:hAnsi="Tahoma" w:cs="Tahoma"/>
      <w:sz w:val="16"/>
      <w:szCs w:val="16"/>
      <w:lang w:val="en-AU" w:eastAsia="en-AU"/>
    </w:rPr>
  </w:style>
  <w:style w:type="paragraph" w:styleId="Title">
    <w:name w:val="Title"/>
    <w:basedOn w:val="Normal"/>
    <w:next w:val="Normal"/>
    <w:link w:val="TitleChar"/>
    <w:uiPriority w:val="10"/>
    <w:qFormat/>
    <w:rsid w:val="004F6013"/>
    <w:pPr>
      <w:pBdr>
        <w:bottom w:val="single" w:sz="8" w:space="4" w:color="5B9BD5" w:themeColor="accent1"/>
      </w:pBdr>
      <w:spacing w:after="300"/>
      <w:contextualSpacing/>
      <w:jc w:val="center"/>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4F6013"/>
    <w:rPr>
      <w:rFonts w:asciiTheme="majorHAnsi" w:eastAsiaTheme="majorEastAsia" w:hAnsiTheme="majorHAnsi" w:cstheme="majorBidi"/>
      <w:color w:val="323E4F" w:themeColor="text2" w:themeShade="BF"/>
      <w:spacing w:val="5"/>
      <w:kern w:val="28"/>
      <w:sz w:val="52"/>
      <w:szCs w:val="52"/>
      <w:lang w:val="en-AU" w:eastAsia="en-AU"/>
    </w:rPr>
  </w:style>
  <w:style w:type="paragraph" w:styleId="Subtitle">
    <w:name w:val="Subtitle"/>
    <w:basedOn w:val="Normal"/>
    <w:next w:val="Normal"/>
    <w:link w:val="SubtitleChar"/>
    <w:uiPriority w:val="11"/>
    <w:qFormat/>
    <w:rsid w:val="004F6013"/>
    <w:pPr>
      <w:numPr>
        <w:ilvl w:val="1"/>
      </w:numPr>
    </w:pPr>
    <w:rPr>
      <w:rFonts w:asciiTheme="majorHAnsi" w:eastAsiaTheme="majorEastAsia" w:hAnsiTheme="majorHAnsi" w:cstheme="majorBidi"/>
      <w:i/>
      <w:iCs/>
      <w:color w:val="5B9BD5" w:themeColor="accent1"/>
      <w:spacing w:val="15"/>
      <w:sz w:val="26"/>
    </w:rPr>
  </w:style>
  <w:style w:type="character" w:customStyle="1" w:styleId="SubtitleChar">
    <w:name w:val="Subtitle Char"/>
    <w:basedOn w:val="DefaultParagraphFont"/>
    <w:link w:val="Subtitle"/>
    <w:uiPriority w:val="11"/>
    <w:rsid w:val="004F6013"/>
    <w:rPr>
      <w:rFonts w:asciiTheme="majorHAnsi" w:eastAsiaTheme="majorEastAsia" w:hAnsiTheme="majorHAnsi" w:cstheme="majorBidi"/>
      <w:i/>
      <w:iCs/>
      <w:color w:val="5B9BD5" w:themeColor="accent1"/>
      <w:spacing w:val="15"/>
      <w:sz w:val="26"/>
      <w:lang w:val="en-AU" w:eastAsia="en-AU"/>
    </w:rPr>
  </w:style>
  <w:style w:type="character" w:styleId="BookTitle">
    <w:name w:val="Book Title"/>
    <w:basedOn w:val="DefaultParagraphFont"/>
    <w:uiPriority w:val="33"/>
    <w:rsid w:val="003522CE"/>
    <w:rPr>
      <w:b/>
      <w:bCs/>
      <w:smallCaps/>
      <w:spacing w:val="5"/>
    </w:rPr>
  </w:style>
  <w:style w:type="character" w:styleId="SubtleEmphasis">
    <w:name w:val="Subtle Emphasis"/>
    <w:basedOn w:val="DefaultParagraphFont"/>
    <w:uiPriority w:val="19"/>
    <w:rsid w:val="004F6013"/>
    <w:rPr>
      <w:i/>
      <w:iCs/>
      <w:color w:val="808080" w:themeColor="text1" w:themeTint="7F"/>
    </w:rPr>
  </w:style>
  <w:style w:type="paragraph" w:styleId="Quote">
    <w:name w:val="Quote"/>
    <w:basedOn w:val="Normal"/>
    <w:next w:val="Normal"/>
    <w:link w:val="QuoteChar"/>
    <w:uiPriority w:val="29"/>
    <w:rsid w:val="00FD1717"/>
    <w:rPr>
      <w:i/>
      <w:iCs/>
    </w:rPr>
  </w:style>
  <w:style w:type="character" w:customStyle="1" w:styleId="QuoteChar">
    <w:name w:val="Quote Char"/>
    <w:basedOn w:val="DefaultParagraphFont"/>
    <w:link w:val="Quote"/>
    <w:uiPriority w:val="29"/>
    <w:rsid w:val="00FD1717"/>
    <w:rPr>
      <w:rFonts w:eastAsia="Times New Roman" w:cstheme="minorHAnsi"/>
      <w:i/>
      <w:iCs/>
      <w:color w:val="000000" w:themeColor="text1"/>
      <w:lang w:val="en-AU" w:eastAsia="en-AU"/>
    </w:rPr>
  </w:style>
  <w:style w:type="paragraph" w:customStyle="1" w:styleId="Quote0">
    <w:name w:val="&quot;Quote&quot;"/>
    <w:basedOn w:val="Quote"/>
    <w:link w:val="QuoteChar0"/>
    <w:rsid w:val="00FD1717"/>
  </w:style>
  <w:style w:type="character" w:customStyle="1" w:styleId="QuoteChar0">
    <w:name w:val="&quot;Quote&quot; Char"/>
    <w:basedOn w:val="QuoteChar"/>
    <w:link w:val="Quote0"/>
    <w:rsid w:val="00FD1717"/>
    <w:rPr>
      <w:rFonts w:eastAsia="Times New Roman" w:cstheme="minorHAnsi"/>
      <w:i/>
      <w:iCs/>
      <w:color w:val="000000" w:themeColor="text1"/>
      <w:lang w:val="en-AU"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Normal">
    <w:name w:val="Normal"/>
    <w:qFormat/>
    <w:rsid w:val="00017461"/>
    <w:rPr>
      <w:rFonts w:eastAsia="Times New Roman" w:cstheme="minorHAnsi"/>
      <w:color w:val="000000" w:themeColor="text1"/>
      <w:lang w:val="en-AU" w:eastAsia="en-AU"/>
    </w:rPr>
  </w:style>
  <w:style w:type="paragraph" w:styleId="Heading1">
    <w:name w:val="heading 1"/>
    <w:next w:val="Normal"/>
    <w:link w:val="Heading1Char"/>
    <w:rsid w:val="004F6013"/>
    <w:pPr>
      <w:keepNext/>
      <w:keepLines/>
      <w:spacing w:before="120"/>
      <w:outlineLvl w:val="0"/>
    </w:pPr>
    <w:rPr>
      <w:rFonts w:asciiTheme="majorHAnsi" w:eastAsia="Times New Roman" w:hAnsiTheme="majorHAnsi" w:cstheme="minorHAnsi"/>
      <w:b/>
      <w:bCs/>
      <w:caps/>
      <w:color w:val="5B9BD5" w:themeColor="accent1"/>
      <w:szCs w:val="28"/>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F6013"/>
    <w:rPr>
      <w:rFonts w:asciiTheme="majorHAnsi" w:eastAsia="Times New Roman" w:hAnsiTheme="majorHAnsi" w:cstheme="minorHAnsi"/>
      <w:b/>
      <w:bCs/>
      <w:caps/>
      <w:color w:val="5B9BD5" w:themeColor="accent1"/>
      <w:szCs w:val="28"/>
      <w:lang w:val="en-AU" w:eastAsia="en-AU"/>
    </w:rPr>
  </w:style>
  <w:style w:type="paragraph" w:styleId="Header">
    <w:name w:val="header"/>
    <w:basedOn w:val="Normal"/>
    <w:link w:val="HeaderChar"/>
    <w:uiPriority w:val="99"/>
    <w:rsid w:val="00AF51B2"/>
    <w:pPr>
      <w:tabs>
        <w:tab w:val="center" w:pos="4513"/>
        <w:tab w:val="right" w:pos="9026"/>
      </w:tabs>
      <w:jc w:val="right"/>
    </w:pPr>
    <w:rPr>
      <w:i/>
    </w:rPr>
  </w:style>
  <w:style w:type="character" w:customStyle="1" w:styleId="HeaderChar">
    <w:name w:val="Header Char"/>
    <w:basedOn w:val="DefaultParagraphFont"/>
    <w:link w:val="Header"/>
    <w:uiPriority w:val="99"/>
    <w:rsid w:val="00AF51B2"/>
    <w:rPr>
      <w:rFonts w:ascii="Arial" w:eastAsia="Times New Roman" w:hAnsi="Arial" w:cs="Times New Roman"/>
      <w:i/>
      <w:sz w:val="20"/>
      <w:lang w:val="en-AU" w:eastAsia="en-AU"/>
    </w:rPr>
  </w:style>
  <w:style w:type="paragraph" w:styleId="Footer">
    <w:name w:val="footer"/>
    <w:basedOn w:val="Normal"/>
    <w:link w:val="FooterChar"/>
    <w:rsid w:val="00AF51B2"/>
    <w:pPr>
      <w:tabs>
        <w:tab w:val="center" w:pos="4513"/>
        <w:tab w:val="right" w:pos="9026"/>
      </w:tabs>
    </w:pPr>
    <w:rPr>
      <w:sz w:val="18"/>
    </w:rPr>
  </w:style>
  <w:style w:type="character" w:customStyle="1" w:styleId="FooterChar">
    <w:name w:val="Footer Char"/>
    <w:basedOn w:val="DefaultParagraphFont"/>
    <w:link w:val="Footer"/>
    <w:rsid w:val="00AF51B2"/>
    <w:rPr>
      <w:rFonts w:ascii="Arial" w:eastAsia="Times New Roman" w:hAnsi="Arial" w:cs="Times New Roman"/>
      <w:sz w:val="18"/>
      <w:lang w:val="en-AU" w:eastAsia="en-AU"/>
    </w:rPr>
  </w:style>
  <w:style w:type="paragraph" w:customStyle="1" w:styleId="HeaderFirstPage">
    <w:name w:val="HeaderFirstPage"/>
    <w:basedOn w:val="Header"/>
    <w:rsid w:val="00AF51B2"/>
    <w:rPr>
      <w:i w:val="0"/>
      <w:sz w:val="22"/>
    </w:rPr>
  </w:style>
  <w:style w:type="character" w:styleId="IntenseReference">
    <w:name w:val="Intense Reference"/>
    <w:aliases w:val="Heading"/>
    <w:basedOn w:val="DefaultParagraphFont"/>
    <w:uiPriority w:val="32"/>
    <w:qFormat/>
    <w:rsid w:val="004F6013"/>
    <w:rPr>
      <w:rFonts w:asciiTheme="majorHAnsi" w:hAnsiTheme="majorHAnsi"/>
      <w:b/>
      <w:bCs/>
      <w:smallCaps/>
      <w:color w:val="5B9BD5" w:themeColor="accent1"/>
      <w:spacing w:val="5"/>
      <w:sz w:val="28"/>
    </w:rPr>
  </w:style>
  <w:style w:type="paragraph" w:styleId="ListParagraph">
    <w:name w:val="List Paragraph"/>
    <w:basedOn w:val="Normal"/>
    <w:uiPriority w:val="34"/>
    <w:qFormat/>
    <w:rsid w:val="00AF51B2"/>
    <w:pPr>
      <w:ind w:left="720"/>
      <w:contextualSpacing/>
    </w:pPr>
  </w:style>
  <w:style w:type="table" w:styleId="TableGrid">
    <w:name w:val="Table Grid"/>
    <w:basedOn w:val="TableNormal"/>
    <w:uiPriority w:val="39"/>
    <w:rsid w:val="00AF51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917AF7"/>
    <w:pPr>
      <w:spacing w:before="100" w:beforeAutospacing="1" w:after="100" w:afterAutospacing="1"/>
    </w:pPr>
    <w:rPr>
      <w:rFonts w:ascii="Times New Roman" w:eastAsiaTheme="minorHAnsi" w:hAnsi="Times New Roman"/>
      <w:lang w:val="en-US" w:eastAsia="en-US"/>
    </w:rPr>
  </w:style>
  <w:style w:type="character" w:styleId="PlaceholderText">
    <w:name w:val="Placeholder Text"/>
    <w:basedOn w:val="DefaultParagraphFont"/>
    <w:uiPriority w:val="99"/>
    <w:semiHidden/>
    <w:rsid w:val="008505A8"/>
    <w:rPr>
      <w:color w:val="808080"/>
    </w:rPr>
  </w:style>
  <w:style w:type="paragraph" w:styleId="BalloonText">
    <w:name w:val="Balloon Text"/>
    <w:basedOn w:val="Normal"/>
    <w:link w:val="BalloonTextChar"/>
    <w:uiPriority w:val="99"/>
    <w:semiHidden/>
    <w:unhideWhenUsed/>
    <w:rsid w:val="005D181C"/>
    <w:rPr>
      <w:rFonts w:ascii="Tahoma" w:hAnsi="Tahoma" w:cs="Tahoma"/>
      <w:sz w:val="16"/>
      <w:szCs w:val="16"/>
    </w:rPr>
  </w:style>
  <w:style w:type="character" w:customStyle="1" w:styleId="BalloonTextChar">
    <w:name w:val="Balloon Text Char"/>
    <w:basedOn w:val="DefaultParagraphFont"/>
    <w:link w:val="BalloonText"/>
    <w:uiPriority w:val="99"/>
    <w:semiHidden/>
    <w:rsid w:val="005D181C"/>
    <w:rPr>
      <w:rFonts w:ascii="Tahoma" w:eastAsia="Times New Roman" w:hAnsi="Tahoma" w:cs="Tahoma"/>
      <w:sz w:val="16"/>
      <w:szCs w:val="16"/>
      <w:lang w:val="en-AU" w:eastAsia="en-AU"/>
    </w:rPr>
  </w:style>
  <w:style w:type="paragraph" w:styleId="Title">
    <w:name w:val="Title"/>
    <w:basedOn w:val="Normal"/>
    <w:next w:val="Normal"/>
    <w:link w:val="TitleChar"/>
    <w:uiPriority w:val="10"/>
    <w:qFormat/>
    <w:rsid w:val="004F6013"/>
    <w:pPr>
      <w:pBdr>
        <w:bottom w:val="single" w:sz="8" w:space="4" w:color="5B9BD5" w:themeColor="accent1"/>
      </w:pBdr>
      <w:spacing w:after="300"/>
      <w:contextualSpacing/>
      <w:jc w:val="center"/>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4F6013"/>
    <w:rPr>
      <w:rFonts w:asciiTheme="majorHAnsi" w:eastAsiaTheme="majorEastAsia" w:hAnsiTheme="majorHAnsi" w:cstheme="majorBidi"/>
      <w:color w:val="323E4F" w:themeColor="text2" w:themeShade="BF"/>
      <w:spacing w:val="5"/>
      <w:kern w:val="28"/>
      <w:sz w:val="52"/>
      <w:szCs w:val="52"/>
      <w:lang w:val="en-AU" w:eastAsia="en-AU"/>
    </w:rPr>
  </w:style>
  <w:style w:type="paragraph" w:styleId="Subtitle">
    <w:name w:val="Subtitle"/>
    <w:basedOn w:val="Normal"/>
    <w:next w:val="Normal"/>
    <w:link w:val="SubtitleChar"/>
    <w:uiPriority w:val="11"/>
    <w:qFormat/>
    <w:rsid w:val="004F6013"/>
    <w:pPr>
      <w:numPr>
        <w:ilvl w:val="1"/>
      </w:numPr>
    </w:pPr>
    <w:rPr>
      <w:rFonts w:asciiTheme="majorHAnsi" w:eastAsiaTheme="majorEastAsia" w:hAnsiTheme="majorHAnsi" w:cstheme="majorBidi"/>
      <w:i/>
      <w:iCs/>
      <w:color w:val="5B9BD5" w:themeColor="accent1"/>
      <w:spacing w:val="15"/>
      <w:sz w:val="26"/>
    </w:rPr>
  </w:style>
  <w:style w:type="character" w:customStyle="1" w:styleId="SubtitleChar">
    <w:name w:val="Subtitle Char"/>
    <w:basedOn w:val="DefaultParagraphFont"/>
    <w:link w:val="Subtitle"/>
    <w:uiPriority w:val="11"/>
    <w:rsid w:val="004F6013"/>
    <w:rPr>
      <w:rFonts w:asciiTheme="majorHAnsi" w:eastAsiaTheme="majorEastAsia" w:hAnsiTheme="majorHAnsi" w:cstheme="majorBidi"/>
      <w:i/>
      <w:iCs/>
      <w:color w:val="5B9BD5" w:themeColor="accent1"/>
      <w:spacing w:val="15"/>
      <w:sz w:val="26"/>
      <w:lang w:val="en-AU" w:eastAsia="en-AU"/>
    </w:rPr>
  </w:style>
  <w:style w:type="character" w:styleId="BookTitle">
    <w:name w:val="Book Title"/>
    <w:basedOn w:val="DefaultParagraphFont"/>
    <w:uiPriority w:val="33"/>
    <w:rsid w:val="003522CE"/>
    <w:rPr>
      <w:b/>
      <w:bCs/>
      <w:smallCaps/>
      <w:spacing w:val="5"/>
    </w:rPr>
  </w:style>
  <w:style w:type="character" w:styleId="SubtleEmphasis">
    <w:name w:val="Subtle Emphasis"/>
    <w:basedOn w:val="DefaultParagraphFont"/>
    <w:uiPriority w:val="19"/>
    <w:rsid w:val="004F6013"/>
    <w:rPr>
      <w:i/>
      <w:iCs/>
      <w:color w:val="808080" w:themeColor="text1" w:themeTint="7F"/>
    </w:rPr>
  </w:style>
  <w:style w:type="paragraph" w:styleId="Quote">
    <w:name w:val="Quote"/>
    <w:basedOn w:val="Normal"/>
    <w:next w:val="Normal"/>
    <w:link w:val="QuoteChar"/>
    <w:uiPriority w:val="29"/>
    <w:rsid w:val="00FD1717"/>
    <w:rPr>
      <w:i/>
      <w:iCs/>
    </w:rPr>
  </w:style>
  <w:style w:type="character" w:customStyle="1" w:styleId="QuoteChar">
    <w:name w:val="Quote Char"/>
    <w:basedOn w:val="DefaultParagraphFont"/>
    <w:link w:val="Quote"/>
    <w:uiPriority w:val="29"/>
    <w:rsid w:val="00FD1717"/>
    <w:rPr>
      <w:rFonts w:eastAsia="Times New Roman" w:cstheme="minorHAnsi"/>
      <w:i/>
      <w:iCs/>
      <w:color w:val="000000" w:themeColor="text1"/>
      <w:lang w:val="en-AU" w:eastAsia="en-AU"/>
    </w:rPr>
  </w:style>
  <w:style w:type="paragraph" w:customStyle="1" w:styleId="Quote0">
    <w:name w:val="&quot;Quote&quot;"/>
    <w:basedOn w:val="Quote"/>
    <w:link w:val="QuoteChar0"/>
    <w:rsid w:val="00FD1717"/>
  </w:style>
  <w:style w:type="character" w:customStyle="1" w:styleId="QuoteChar0">
    <w:name w:val="&quot;Quote&quot; Char"/>
    <w:basedOn w:val="QuoteChar"/>
    <w:link w:val="Quote0"/>
    <w:rsid w:val="00FD1717"/>
    <w:rPr>
      <w:rFonts w:eastAsia="Times New Roman" w:cstheme="minorHAnsi"/>
      <w:i/>
      <w:iCs/>
      <w:color w:val="000000" w:themeColor="text1"/>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4595831">
      <w:bodyDiv w:val="1"/>
      <w:marLeft w:val="0"/>
      <w:marRight w:val="0"/>
      <w:marTop w:val="0"/>
      <w:marBottom w:val="0"/>
      <w:divBdr>
        <w:top w:val="none" w:sz="0" w:space="0" w:color="auto"/>
        <w:left w:val="none" w:sz="0" w:space="0" w:color="auto"/>
        <w:bottom w:val="none" w:sz="0" w:space="0" w:color="auto"/>
        <w:right w:val="none" w:sz="0" w:space="0" w:color="auto"/>
      </w:divBdr>
      <w:divsChild>
        <w:div w:id="1157922466">
          <w:marLeft w:val="0"/>
          <w:marRight w:val="0"/>
          <w:marTop w:val="0"/>
          <w:marBottom w:val="0"/>
          <w:divBdr>
            <w:top w:val="none" w:sz="0" w:space="0" w:color="auto"/>
            <w:left w:val="none" w:sz="0" w:space="0" w:color="auto"/>
            <w:bottom w:val="none" w:sz="0" w:space="0" w:color="auto"/>
            <w:right w:val="none" w:sz="0" w:space="0" w:color="auto"/>
          </w:divBdr>
          <w:divsChild>
            <w:div w:id="1564096901">
              <w:marLeft w:val="0"/>
              <w:marRight w:val="0"/>
              <w:marTop w:val="0"/>
              <w:marBottom w:val="0"/>
              <w:divBdr>
                <w:top w:val="none" w:sz="0" w:space="0" w:color="auto"/>
                <w:left w:val="none" w:sz="0" w:space="0" w:color="auto"/>
                <w:bottom w:val="none" w:sz="0" w:space="0" w:color="auto"/>
                <w:right w:val="none" w:sz="0" w:space="0" w:color="auto"/>
              </w:divBdr>
              <w:divsChild>
                <w:div w:id="579798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E:\DATA\Users\USER\Desktop\HSC%20Website\Templates\HSC%20Resourc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HSC Resource Template</Template>
  <TotalTime>6</TotalTime>
  <Pages>2</Pages>
  <Words>591</Words>
  <Characters>3369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cp:lastPrinted>2017-08-13T23:38:00Z</cp:lastPrinted>
  <dcterms:created xsi:type="dcterms:W3CDTF">2017-10-10T02:26:00Z</dcterms:created>
  <dcterms:modified xsi:type="dcterms:W3CDTF">2017-10-10T02:33:00Z</dcterms:modified>
</cp:coreProperties>
</file>